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D6" w:rsidRDefault="00E978E1">
      <w:pPr>
        <w:pStyle w:val="Pardfau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Madame, Monsieur,</w:t>
      </w:r>
    </w:p>
    <w:p w:rsidR="00B13FD6" w:rsidRDefault="00B13FD6">
      <w:pPr>
        <w:pStyle w:val="Pardfaut"/>
        <w:jc w:val="both"/>
        <w:rPr>
          <w:rFonts w:ascii="Helvetica" w:eastAsia="Helvetica" w:hAnsi="Helvetica" w:cs="Helvetica"/>
          <w:sz w:val="24"/>
          <w:szCs w:val="24"/>
        </w:rPr>
      </w:pPr>
    </w:p>
    <w:p w:rsidR="00B13FD6" w:rsidRDefault="00E978E1">
      <w:pPr>
        <w:pStyle w:val="Pardfau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action </w:t>
      </w:r>
      <w:r>
        <w:rPr>
          <w:rFonts w:ascii="Helvetica" w:hAnsi="Helvetica"/>
          <w:sz w:val="24"/>
          <w:szCs w:val="24"/>
        </w:rPr>
        <w:t xml:space="preserve">à </w:t>
      </w:r>
      <w:r>
        <w:rPr>
          <w:rFonts w:ascii="Helvetica" w:hAnsi="Helvetica"/>
          <w:sz w:val="24"/>
          <w:szCs w:val="24"/>
        </w:rPr>
        <w:t>votre consultation de la population sur 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am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nagement du site de la Friche Josaphat, en tant qu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habitant inquiet des 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percussions que ce projet </w:t>
      </w:r>
      <w:proofErr w:type="gramStart"/>
      <w:r>
        <w:rPr>
          <w:rFonts w:ascii="Helvetica" w:hAnsi="Helvetica"/>
          <w:sz w:val="24"/>
          <w:szCs w:val="24"/>
        </w:rPr>
        <w:t>aura</w:t>
      </w:r>
      <w:proofErr w:type="gramEnd"/>
      <w:r>
        <w:rPr>
          <w:rFonts w:ascii="Helvetica" w:hAnsi="Helvetica"/>
          <w:sz w:val="24"/>
          <w:szCs w:val="24"/>
        </w:rPr>
        <w:t xml:space="preserve"> sur la qualit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 xml:space="preserve">de vie dans </w:t>
      </w:r>
      <w:r w:rsidRPr="00067CA8">
        <w:rPr>
          <w:rFonts w:ascii="Helvetica" w:hAnsi="Helvetica"/>
          <w:sz w:val="24"/>
          <w:szCs w:val="24"/>
          <w:lang w:val="fr-BE"/>
        </w:rPr>
        <w:t>mon</w:t>
      </w:r>
      <w:r>
        <w:rPr>
          <w:rFonts w:ascii="Helvetica" w:hAnsi="Helvetica"/>
          <w:sz w:val="24"/>
          <w:szCs w:val="24"/>
        </w:rPr>
        <w:t xml:space="preserve"> quartier, je souhaite vous fait part des observations suivantes :</w:t>
      </w:r>
    </w:p>
    <w:p w:rsidR="00B13FD6" w:rsidRDefault="00B13FD6">
      <w:pPr>
        <w:pStyle w:val="Pardfaut"/>
        <w:jc w:val="both"/>
        <w:rPr>
          <w:rFonts w:ascii="Helvetica" w:eastAsia="Helvetica" w:hAnsi="Helvetica" w:cs="Helvetica"/>
          <w:sz w:val="24"/>
          <w:szCs w:val="24"/>
        </w:rPr>
      </w:pPr>
    </w:p>
    <w:p w:rsidR="00B13FD6" w:rsidRDefault="00B13FD6">
      <w:pPr>
        <w:pStyle w:val="Pardfaut"/>
        <w:jc w:val="both"/>
        <w:rPr>
          <w:rFonts w:ascii="Helvetica" w:eastAsia="Helvetica" w:hAnsi="Helvetica" w:cs="Helvetica"/>
          <w:sz w:val="24"/>
          <w:szCs w:val="24"/>
        </w:rPr>
      </w:pPr>
    </w:p>
    <w:p w:rsidR="00067CA8" w:rsidRDefault="00067CA8">
      <w:pPr>
        <w:pStyle w:val="Corps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Nous n’avons pas pu prendre connaissance de l’ensemble du projet et les informations disponibles sont limitées, orientées et incomplètes. A part une programmation </w:t>
      </w:r>
      <w:proofErr w:type="gramStart"/>
      <w:r>
        <w:rPr>
          <w:rFonts w:ascii="Helvetica" w:hAnsi="Helvetica"/>
        </w:rPr>
        <w:t>et  une</w:t>
      </w:r>
      <w:proofErr w:type="gramEnd"/>
      <w:r>
        <w:rPr>
          <w:rFonts w:ascii="Helvetica" w:hAnsi="Helvetica"/>
        </w:rPr>
        <w:t xml:space="preserve"> esquisse, nous n’avons rien et nos remarques et suggestions ne peuvent donc être qu’être limitées dans la même mesure. Nous vous demandons donc de </w:t>
      </w:r>
      <w:proofErr w:type="gramStart"/>
      <w:r>
        <w:rPr>
          <w:rFonts w:ascii="Helvetica" w:hAnsi="Helvetica"/>
        </w:rPr>
        <w:t>recommencer  une</w:t>
      </w:r>
      <w:proofErr w:type="gramEnd"/>
      <w:r>
        <w:rPr>
          <w:rFonts w:ascii="Helvetica" w:hAnsi="Helvetica"/>
        </w:rPr>
        <w:t xml:space="preserve"> nouvelle procédure d’information et de participation d’une durée suffisante et en fournissant tous les documents nous permettant de nous informer. A ce jour même la présentation publique et le PV des réunions ne sont pas disponibles, alors que le délai imparti de 30 jours pour faire nos suggestions court depuis longtemps.</w:t>
      </w:r>
    </w:p>
    <w:p w:rsidR="00067CA8" w:rsidRDefault="00067CA8" w:rsidP="00067CA8">
      <w:pPr>
        <w:pStyle w:val="Corps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Helvetica" w:hAnsi="Helvetica"/>
        </w:rPr>
      </w:pPr>
    </w:p>
    <w:p w:rsidR="00B13FD6" w:rsidRDefault="00E978E1">
      <w:pPr>
        <w:pStyle w:val="Corps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1600 logements </w:t>
      </w:r>
      <w:r w:rsidRPr="00067CA8">
        <w:rPr>
          <w:rFonts w:ascii="Helvetica" w:hAnsi="Helvetica"/>
          <w:lang w:val="fr-BE"/>
        </w:rPr>
        <w:t xml:space="preserve">- </w:t>
      </w:r>
      <w:r>
        <w:rPr>
          <w:rFonts w:ascii="Helvetica" w:hAnsi="Helvetica"/>
        </w:rPr>
        <w:t xml:space="preserve">soit </w:t>
      </w:r>
      <w:r w:rsidRPr="00067CA8">
        <w:rPr>
          <w:rFonts w:ascii="Helvetica" w:hAnsi="Helvetica"/>
          <w:lang w:val="fr-BE"/>
        </w:rPr>
        <w:t>+/-</w:t>
      </w:r>
      <w:r>
        <w:rPr>
          <w:rFonts w:ascii="Helvetica" w:hAnsi="Helvetica"/>
        </w:rPr>
        <w:t xml:space="preserve"> </w:t>
      </w:r>
      <w:r w:rsidRPr="00067CA8">
        <w:rPr>
          <w:rFonts w:ascii="Helvetica" w:hAnsi="Helvetica"/>
          <w:lang w:val="fr-BE"/>
        </w:rPr>
        <w:t xml:space="preserve">de </w:t>
      </w:r>
      <w:r>
        <w:rPr>
          <w:rFonts w:ascii="Helvetica" w:hAnsi="Helvetica"/>
        </w:rPr>
        <w:t xml:space="preserve">5000 </w:t>
      </w:r>
      <w:r w:rsidRPr="00067CA8">
        <w:rPr>
          <w:rFonts w:ascii="Helvetica" w:hAnsi="Helvetica"/>
          <w:lang w:val="fr-BE"/>
        </w:rPr>
        <w:t xml:space="preserve">à </w:t>
      </w:r>
      <w:r w:rsidRPr="00067CA8">
        <w:rPr>
          <w:rFonts w:ascii="Helvetica" w:hAnsi="Helvetica"/>
          <w:lang w:val="fr-BE"/>
        </w:rPr>
        <w:t xml:space="preserve">7000 </w:t>
      </w:r>
      <w:r>
        <w:rPr>
          <w:rFonts w:ascii="Helvetica" w:hAnsi="Helvetica"/>
        </w:rPr>
        <w:t>habitants</w:t>
      </w:r>
      <w:r w:rsidRPr="00067CA8">
        <w:rPr>
          <w:rFonts w:ascii="Helvetica" w:hAnsi="Helvetica"/>
          <w:lang w:val="fr-BE"/>
        </w:rPr>
        <w:t xml:space="preserve"> -</w:t>
      </w:r>
      <w:r>
        <w:rPr>
          <w:rFonts w:ascii="Helvetica" w:hAnsi="Helvetica"/>
        </w:rPr>
        <w:t xml:space="preserve"> est </w:t>
      </w:r>
      <w:proofErr w:type="gramStart"/>
      <w:r>
        <w:rPr>
          <w:rFonts w:ascii="Helvetica" w:hAnsi="Helvetica"/>
        </w:rPr>
        <w:t xml:space="preserve">un nombre de toute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vidence trop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lev</w:t>
      </w:r>
      <w:r>
        <w:rPr>
          <w:rFonts w:ascii="Helvetica" w:hAnsi="Helvetica"/>
        </w:rPr>
        <w:t>é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par rapport 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implantation de la friche Josaphat dans une cuvette et comportant si peu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acc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s. Ceci repr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sente une densit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de population situ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 entre 21 et 29.000 habitants par km</w:t>
      </w:r>
      <w:r>
        <w:rPr>
          <w:rFonts w:ascii="Helvetica" w:hAnsi="Helvetica"/>
        </w:rPr>
        <w:t>²</w:t>
      </w:r>
      <w:r>
        <w:rPr>
          <w:rFonts w:ascii="Helvetica" w:hAnsi="Helvetica"/>
        </w:rPr>
        <w:t>.  Une telle densit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va bouleverser les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quilibres des quartiers avoisinants qui eux, affichent une densit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autour de 11.000 habitants par km</w:t>
      </w:r>
      <w:r>
        <w:rPr>
          <w:rFonts w:ascii="Helvetica" w:hAnsi="Helvetica"/>
        </w:rPr>
        <w:t xml:space="preserve">² </w:t>
      </w:r>
      <w:r>
        <w:rPr>
          <w:rFonts w:ascii="Helvetica" w:hAnsi="Helvetica"/>
        </w:rPr>
        <w:t>(selon les chiffres 2</w:t>
      </w:r>
      <w:r>
        <w:rPr>
          <w:rFonts w:ascii="Helvetica" w:hAnsi="Helvetica"/>
        </w:rPr>
        <w:t>016 de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IBSA Bruxelles).</w:t>
      </w:r>
      <w:r w:rsidRPr="00067CA8">
        <w:rPr>
          <w:rFonts w:ascii="Helvetica" w:hAnsi="Helvetica"/>
          <w:lang w:val="fr-BE"/>
        </w:rPr>
        <w:t xml:space="preserve"> </w:t>
      </w:r>
      <w:proofErr w:type="gramStart"/>
      <w:r>
        <w:rPr>
          <w:rFonts w:ascii="Helvetica" w:hAnsi="Helvetica"/>
        </w:rPr>
        <w:t>Densit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j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su</w:t>
      </w:r>
      <w:bookmarkStart w:id="0" w:name="_GoBack"/>
      <w:bookmarkEnd w:id="0"/>
      <w:r>
        <w:rPr>
          <w:rFonts w:ascii="Helvetica" w:hAnsi="Helvetica"/>
        </w:rPr>
        <w:t>p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rieur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la densit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de la 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gion qui elle ne tourne </w:t>
      </w:r>
      <w:r>
        <w:rPr>
          <w:rFonts w:ascii="Helvetica" w:hAnsi="Helvetica"/>
        </w:rPr>
        <w:t>« </w:t>
      </w:r>
      <w:r>
        <w:rPr>
          <w:rFonts w:ascii="Helvetica" w:hAnsi="Helvetica"/>
        </w:rPr>
        <w:t>que</w:t>
      </w:r>
      <w:r>
        <w:rPr>
          <w:rFonts w:ascii="Helvetica" w:hAnsi="Helvetica"/>
        </w:rPr>
        <w:t xml:space="preserve"> » à </w:t>
      </w:r>
      <w:r>
        <w:rPr>
          <w:rFonts w:ascii="Helvetica" w:hAnsi="Helvetica"/>
        </w:rPr>
        <w:t>7300 habitants par km</w:t>
      </w:r>
      <w:r>
        <w:rPr>
          <w:rFonts w:ascii="Helvetica" w:hAnsi="Helvetica"/>
        </w:rPr>
        <w:t>²</w:t>
      </w:r>
      <w:r>
        <w:rPr>
          <w:rFonts w:ascii="Helvetica" w:hAnsi="Helvetica"/>
        </w:rPr>
        <w:t xml:space="preserve">.   Selon </w:t>
      </w:r>
      <w:r w:rsidRPr="00067CA8">
        <w:rPr>
          <w:rFonts w:ascii="Helvetica" w:hAnsi="Helvetica"/>
          <w:lang w:val="fr-BE"/>
        </w:rPr>
        <w:t>moi</w:t>
      </w:r>
      <w:r>
        <w:rPr>
          <w:rFonts w:ascii="Helvetica" w:hAnsi="Helvetica"/>
        </w:rPr>
        <w:t>, cette friche ne peut pas accueillir plus de la moiti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de</w:t>
      </w:r>
      <w:r w:rsidRPr="00067CA8">
        <w:rPr>
          <w:rFonts w:ascii="Helvetica" w:hAnsi="Helvetica"/>
          <w:lang w:val="fr-BE"/>
        </w:rPr>
        <w:t>s</w:t>
      </w:r>
      <w:r>
        <w:rPr>
          <w:rFonts w:ascii="Helvetica" w:hAnsi="Helvetica"/>
        </w:rPr>
        <w:t xml:space="preserve"> logements</w:t>
      </w:r>
      <w:r w:rsidRPr="00067CA8">
        <w:rPr>
          <w:rFonts w:ascii="Helvetica" w:hAnsi="Helvetica"/>
          <w:lang w:val="fr-BE"/>
        </w:rPr>
        <w:t xml:space="preserve"> pr</w:t>
      </w:r>
      <w:r w:rsidRPr="00067CA8">
        <w:rPr>
          <w:rFonts w:ascii="Helvetica" w:hAnsi="Helvetica"/>
          <w:lang w:val="fr-BE"/>
        </w:rPr>
        <w:t>é</w:t>
      </w:r>
      <w:r w:rsidRPr="00067CA8">
        <w:rPr>
          <w:rFonts w:ascii="Helvetica" w:hAnsi="Helvetica"/>
          <w:lang w:val="fr-BE"/>
        </w:rPr>
        <w:t>vus</w:t>
      </w:r>
      <w:r>
        <w:rPr>
          <w:rFonts w:ascii="Helvetica" w:hAnsi="Helvetica"/>
        </w:rPr>
        <w:t xml:space="preserve"> soit 800,</w:t>
      </w:r>
      <w:r w:rsidRPr="00067CA8">
        <w:rPr>
          <w:rFonts w:ascii="Helvetica" w:hAnsi="Helvetica"/>
          <w:lang w:val="fr-BE"/>
        </w:rPr>
        <w:t xml:space="preserve"> </w:t>
      </w:r>
      <w:r>
        <w:rPr>
          <w:rFonts w:ascii="Helvetica" w:hAnsi="Helvetica"/>
        </w:rPr>
        <w:t>si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on veut que les nouveaux </w:t>
      </w:r>
      <w:r>
        <w:rPr>
          <w:rFonts w:ascii="Helvetica" w:hAnsi="Helvetica"/>
        </w:rPr>
        <w:t>logements s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int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grent harmonieusement dans les quartiers environnants.</w:t>
      </w:r>
    </w:p>
    <w:p w:rsidR="00B13FD6" w:rsidRDefault="00B13FD6">
      <w:pPr>
        <w:pStyle w:val="Corps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Helvetica" w:eastAsia="Helvetica" w:hAnsi="Helvetica" w:cs="Helvetica"/>
        </w:rPr>
      </w:pPr>
    </w:p>
    <w:p w:rsidR="00B13FD6" w:rsidRDefault="00B13FD6">
      <w:pPr>
        <w:pStyle w:val="Corps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Il 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y a aujourd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hui aucune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tude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taill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 sur les impacts de ce projet. Je ne peux pas imaginer qu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un projet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une telle envergure 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envisage pas, d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s le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but, une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tude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incidenc</w:t>
      </w:r>
      <w:r>
        <w:rPr>
          <w:rFonts w:ascii="Helvetica" w:hAnsi="Helvetica"/>
        </w:rPr>
        <w:t>e globale sur les cons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quences en mati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re de mobilit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traitement des eaux, diff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rents types de pollution et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environnement. Nous constatons que la 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gion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vite une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tude globale en saucissonnant le projet mais aujourd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hui nous 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avons m</w:t>
      </w:r>
      <w:r>
        <w:rPr>
          <w:rFonts w:ascii="Helvetica" w:hAnsi="Helvetica"/>
        </w:rPr>
        <w:t>ê</w:t>
      </w:r>
      <w:r>
        <w:rPr>
          <w:rFonts w:ascii="Helvetica" w:hAnsi="Helvetica"/>
        </w:rPr>
        <w:t xml:space="preserve">me pas un seul </w:t>
      </w:r>
      <w:r>
        <w:rPr>
          <w:rFonts w:ascii="Helvetica" w:hAnsi="Helvetica"/>
        </w:rPr>
        <w:t>rapport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incidence sur la premi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re phase.</w:t>
      </w:r>
    </w:p>
    <w:p w:rsidR="00B13FD6" w:rsidRDefault="00B13FD6">
      <w:pPr>
        <w:pStyle w:val="Corps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En particulier en mati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re de mobilit</w:t>
      </w:r>
      <w:r>
        <w:rPr>
          <w:rFonts w:ascii="Helvetica" w:hAnsi="Helvetica"/>
        </w:rPr>
        <w:t>é</w:t>
      </w:r>
      <w:r w:rsidRPr="00067CA8">
        <w:rPr>
          <w:rFonts w:ascii="Helvetica" w:hAnsi="Helvetica"/>
          <w:lang w:val="fr-BE"/>
        </w:rPr>
        <w:t xml:space="preserve"> :</w:t>
      </w:r>
      <w:r>
        <w:rPr>
          <w:rFonts w:ascii="Helvetica" w:hAnsi="Helvetica"/>
        </w:rPr>
        <w:t xml:space="preserve"> Compte</w:t>
      </w:r>
      <w:r w:rsidRPr="00067CA8">
        <w:rPr>
          <w:rFonts w:ascii="Helvetica" w:hAnsi="Helvetica"/>
          <w:lang w:val="fr-BE"/>
        </w:rPr>
        <w:t>-</w:t>
      </w:r>
      <w:r>
        <w:rPr>
          <w:rFonts w:ascii="Helvetica" w:hAnsi="Helvetica"/>
        </w:rPr>
        <w:t>tenu de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envergure du projet et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autres gigantesques projets immobiliers en gestation (le Boulevard Urbain sur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E40, la disparition du viaduc </w:t>
      </w:r>
      <w:proofErr w:type="spellStart"/>
      <w:r>
        <w:rPr>
          <w:rFonts w:ascii="Helvetica" w:hAnsi="Helvetica"/>
        </w:rPr>
        <w:t>Reyers-Meiser</w:t>
      </w:r>
      <w:proofErr w:type="spellEnd"/>
      <w:r>
        <w:rPr>
          <w:rFonts w:ascii="Helvetica" w:hAnsi="Helvetica"/>
        </w:rPr>
        <w:t>, la Ci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-M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dia sur </w:t>
      </w:r>
      <w:proofErr w:type="spellStart"/>
      <w:r>
        <w:rPr>
          <w:rFonts w:ascii="Helvetica" w:hAnsi="Helvetica"/>
        </w:rPr>
        <w:t>Reyers</w:t>
      </w:r>
      <w:proofErr w:type="spellEnd"/>
      <w:r>
        <w:rPr>
          <w:rFonts w:ascii="Helvetica" w:hAnsi="Helvetica"/>
        </w:rPr>
        <w:t>…</w:t>
      </w:r>
      <w:r>
        <w:rPr>
          <w:rFonts w:ascii="Helvetica" w:hAnsi="Helvetica"/>
        </w:rPr>
        <w:t>), je souhaite qu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une 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tude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taill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 soit fournie sur la mobilit</w:t>
      </w:r>
      <w:r>
        <w:rPr>
          <w:rFonts w:ascii="Helvetica" w:hAnsi="Helvetica"/>
        </w:rPr>
        <w:t>é </w:t>
      </w:r>
      <w:r>
        <w:rPr>
          <w:rFonts w:ascii="Helvetica" w:hAnsi="Helvetica"/>
        </w:rPr>
        <w:t>: quelles entr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et sorties, quels impacts sur les rues desservant ce quartier et surtout, quelles propositions pour en att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nuer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impact sur nos quartiers aux rues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j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satur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? Quels transports publics (STIB, DE LIJN, SNCB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), combien de parkings - les chiffres initialement propos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s par la SAU sont </w:t>
      </w:r>
      <w:r w:rsidRPr="00067CA8">
        <w:rPr>
          <w:rFonts w:ascii="Helvetica" w:hAnsi="Helvetica"/>
          <w:lang w:val="fr-BE"/>
        </w:rPr>
        <w:t>tr</w:t>
      </w:r>
      <w:r w:rsidRPr="00067CA8">
        <w:rPr>
          <w:rFonts w:ascii="Helvetica" w:hAnsi="Helvetica"/>
          <w:lang w:val="fr-BE"/>
        </w:rPr>
        <w:t>è</w:t>
      </w:r>
      <w:r w:rsidRPr="00067CA8">
        <w:rPr>
          <w:rFonts w:ascii="Helvetica" w:hAnsi="Helvetica"/>
          <w:lang w:val="fr-BE"/>
        </w:rPr>
        <w:t xml:space="preserve">s </w:t>
      </w:r>
      <w:r>
        <w:rPr>
          <w:rFonts w:ascii="Helvetica" w:hAnsi="Helvetica"/>
        </w:rPr>
        <w:t>largement insuffisants dans un quartier de ville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! Il faut des 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ponses tr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s concr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 xml:space="preserve">tes et, 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ce stade, </w:t>
      </w:r>
      <w:r w:rsidRPr="00067CA8">
        <w:rPr>
          <w:rFonts w:ascii="Helvetica" w:hAnsi="Helvetica"/>
          <w:lang w:val="fr-BE"/>
        </w:rPr>
        <w:t>je</w:t>
      </w:r>
      <w:r>
        <w:rPr>
          <w:rFonts w:ascii="Helvetica" w:hAnsi="Helvetica"/>
        </w:rPr>
        <w:t xml:space="preserve"> 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en a</w:t>
      </w:r>
      <w:r w:rsidRPr="00067CA8">
        <w:rPr>
          <w:rFonts w:ascii="Helvetica" w:hAnsi="Helvetica"/>
          <w:lang w:val="fr-BE"/>
        </w:rPr>
        <w:t>i</w:t>
      </w:r>
      <w:r>
        <w:rPr>
          <w:rFonts w:ascii="Helvetica" w:hAnsi="Helvetica"/>
        </w:rPr>
        <w:t xml:space="preserve"> pa</w:t>
      </w:r>
      <w:r>
        <w:rPr>
          <w:rFonts w:ascii="Helvetica" w:hAnsi="Helvetica"/>
        </w:rPr>
        <w:t>s.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/>
        <w:jc w:val="both"/>
        <w:rPr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En particulier en mati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re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environnement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: la friche offre un cadre fantastique 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la biodiversit</w:t>
      </w:r>
      <w:r>
        <w:rPr>
          <w:rFonts w:ascii="Helvetica" w:hAnsi="Helvetica"/>
        </w:rPr>
        <w:t>é </w:t>
      </w:r>
      <w:r>
        <w:rPr>
          <w:rFonts w:ascii="Helvetica" w:hAnsi="Helvetica"/>
        </w:rPr>
        <w:t>: on peut y rencontrer une flore remarquable qui s'est tr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s bien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velopp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 apr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 xml:space="preserve">s les apports massifs de terre provenant du creusement du tunnel </w:t>
      </w:r>
      <w:r>
        <w:rPr>
          <w:rFonts w:ascii="Helvetica" w:hAnsi="Helvetica"/>
        </w:rPr>
        <w:t>Schuman-Josaphat. De plus, 600 esp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 xml:space="preserve">ces animales (principalement </w:t>
      </w:r>
      <w:r>
        <w:rPr>
          <w:rFonts w:ascii="Helvetica" w:hAnsi="Helvetica"/>
        </w:rPr>
        <w:lastRenderedPageBreak/>
        <w:t>des insectes), mais aussi pr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s de 100 esp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ces d'oiseaux, y ont 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j</w:t>
      </w:r>
      <w:r>
        <w:rPr>
          <w:rFonts w:ascii="Helvetica" w:hAnsi="Helvetica"/>
        </w:rPr>
        <w:t>à é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identifi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es. Je vous sugg</w:t>
      </w:r>
      <w:r>
        <w:rPr>
          <w:rFonts w:ascii="Helvetica" w:hAnsi="Helvetica"/>
        </w:rPr>
        <w:t>è</w:t>
      </w:r>
      <w:r>
        <w:rPr>
          <w:rFonts w:ascii="Helvetica" w:hAnsi="Helvetica"/>
        </w:rPr>
        <w:t>re de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consulter le site "</w:t>
      </w:r>
      <w:hyperlink r:id="rId7" w:history="1">
        <w:r>
          <w:rPr>
            <w:rStyle w:val="Hyperlink0"/>
            <w:rFonts w:ascii="Helvetica" w:hAnsi="Helvetica"/>
          </w:rPr>
          <w:t>observations.be</w:t>
        </w:r>
      </w:hyperlink>
      <w:r>
        <w:rPr>
          <w:rStyle w:val="Aucun"/>
          <w:rFonts w:ascii="Helvetica" w:hAnsi="Helvetica"/>
        </w:rPr>
        <w:t>", rubrique sit</w:t>
      </w:r>
      <w:r>
        <w:rPr>
          <w:rStyle w:val="Aucun"/>
          <w:rFonts w:ascii="Helvetica" w:hAnsi="Helvetica"/>
        </w:rPr>
        <w:t>e "friche Josaphat</w:t>
      </w:r>
      <w:r>
        <w:rPr>
          <w:rStyle w:val="Aucun"/>
          <w:rFonts w:ascii="Helvetica" w:hAnsi="Helvetica"/>
        </w:rPr>
        <w:t> »</w:t>
      </w:r>
      <w:r>
        <w:rPr>
          <w:rStyle w:val="Aucun"/>
          <w:rFonts w:ascii="Helvetica" w:hAnsi="Helvetica"/>
        </w:rPr>
        <w:t xml:space="preserve">. </w:t>
      </w:r>
    </w:p>
    <w:p w:rsidR="00B13FD6" w:rsidRDefault="00E978E1">
      <w:pPr>
        <w:pStyle w:val="Corps"/>
        <w:ind w:left="1440"/>
        <w:jc w:val="both"/>
        <w:rPr>
          <w:rStyle w:val="Aucun"/>
          <w:rFonts w:ascii="Helvetica" w:eastAsia="Helvetica" w:hAnsi="Helvetica" w:cs="Helvetica"/>
        </w:rPr>
      </w:pPr>
      <w:r w:rsidRPr="00067CA8">
        <w:rPr>
          <w:rStyle w:val="Aucun"/>
          <w:rFonts w:ascii="Helvetica Neue" w:hAnsi="Helvetica Neue"/>
          <w:sz w:val="22"/>
          <w:szCs w:val="22"/>
          <w:lang w:val="fr-BE"/>
        </w:rPr>
        <w:t>Je</w:t>
      </w:r>
      <w:r>
        <w:rPr>
          <w:rStyle w:val="Aucun"/>
          <w:rFonts w:ascii="Helvetica" w:hAnsi="Helvetica"/>
          <w:shd w:val="clear" w:color="auto" w:fill="FFFFFF"/>
        </w:rPr>
        <w:t xml:space="preserve"> souhait</w:t>
      </w:r>
      <w:r w:rsidRPr="00067CA8">
        <w:rPr>
          <w:rStyle w:val="Aucun"/>
          <w:rFonts w:ascii="Helvetica" w:hAnsi="Helvetica"/>
          <w:shd w:val="clear" w:color="auto" w:fill="FFFFFF"/>
          <w:lang w:val="fr-BE"/>
        </w:rPr>
        <w:t>e</w:t>
      </w:r>
      <w:r>
        <w:rPr>
          <w:rStyle w:val="Aucun"/>
          <w:rFonts w:ascii="Helvetica" w:hAnsi="Helvetica"/>
          <w:shd w:val="clear" w:color="auto" w:fill="FFFFFF"/>
        </w:rPr>
        <w:t xml:space="preserve"> une analyse compl</w:t>
      </w:r>
      <w:r>
        <w:rPr>
          <w:rStyle w:val="Aucun"/>
          <w:rFonts w:ascii="Helvetica" w:hAnsi="Helvetica"/>
          <w:shd w:val="clear" w:color="auto" w:fill="FFFFFF"/>
        </w:rPr>
        <w:t>è</w:t>
      </w:r>
      <w:r>
        <w:rPr>
          <w:rStyle w:val="Aucun"/>
          <w:rFonts w:ascii="Helvetica" w:hAnsi="Helvetica"/>
          <w:shd w:val="clear" w:color="auto" w:fill="FFFFFF"/>
        </w:rPr>
        <w:t>te des incidences du</w:t>
      </w:r>
      <w:r>
        <w:rPr>
          <w:rStyle w:val="Aucun"/>
          <w:rFonts w:ascii="Helvetica" w:hAnsi="Helvetica"/>
          <w:shd w:val="clear" w:color="auto" w:fill="FFFFFF"/>
        </w:rPr>
        <w:t> </w:t>
      </w:r>
      <w:r>
        <w:rPr>
          <w:rStyle w:val="Aucun"/>
          <w:rFonts w:ascii="Helvetica" w:hAnsi="Helvetica"/>
          <w:shd w:val="clear" w:color="auto" w:fill="FFFFFF"/>
        </w:rPr>
        <w:t>projet sur cette biodiversit</w:t>
      </w:r>
      <w:r>
        <w:rPr>
          <w:rStyle w:val="Aucun"/>
          <w:rFonts w:ascii="Helvetica" w:hAnsi="Helvetica"/>
          <w:shd w:val="clear" w:color="auto" w:fill="FFFFFF"/>
        </w:rPr>
        <w:t xml:space="preserve">é </w:t>
      </w:r>
      <w:r>
        <w:rPr>
          <w:rStyle w:val="Aucun"/>
          <w:rFonts w:ascii="Helvetica" w:hAnsi="Helvetica"/>
          <w:shd w:val="clear" w:color="auto" w:fill="FFFFFF"/>
        </w:rPr>
        <w:t>et des propositions concr</w:t>
      </w:r>
      <w:r>
        <w:rPr>
          <w:rStyle w:val="Aucun"/>
          <w:rFonts w:ascii="Helvetica" w:hAnsi="Helvetica"/>
          <w:shd w:val="clear" w:color="auto" w:fill="FFFFFF"/>
        </w:rPr>
        <w:t>è</w:t>
      </w:r>
      <w:r>
        <w:rPr>
          <w:rStyle w:val="Aucun"/>
          <w:rFonts w:ascii="Helvetica" w:hAnsi="Helvetica"/>
          <w:shd w:val="clear" w:color="auto" w:fill="FFFFFF"/>
        </w:rPr>
        <w:t>tes pour la maintenir.</w:t>
      </w:r>
      <w:r>
        <w:rPr>
          <w:rStyle w:val="Aucun"/>
          <w:rFonts w:ascii="Helvetica" w:hAnsi="Helvetica"/>
        </w:rPr>
        <w:t xml:space="preserve"> Le parc et les mesures propos</w:t>
      </w:r>
      <w:r>
        <w:rPr>
          <w:rStyle w:val="Aucun"/>
          <w:rFonts w:ascii="Helvetica" w:hAnsi="Helvetica"/>
        </w:rPr>
        <w:t>é</w:t>
      </w:r>
      <w:r w:rsidRPr="00067CA8">
        <w:rPr>
          <w:rStyle w:val="Aucun"/>
          <w:rFonts w:ascii="Helvetica" w:hAnsi="Helvetica"/>
          <w:lang w:val="fr-BE"/>
        </w:rPr>
        <w:t>e</w:t>
      </w:r>
      <w:r>
        <w:rPr>
          <w:rStyle w:val="Aucun"/>
          <w:rFonts w:ascii="Helvetica" w:hAnsi="Helvetica"/>
        </w:rPr>
        <w:t>s aujourd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hui sont en parfaite inad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quation avec le maintien de cette </w:t>
      </w:r>
      <w:r>
        <w:rPr>
          <w:rStyle w:val="Aucun"/>
          <w:rFonts w:ascii="Helvetica" w:hAnsi="Helvetica"/>
        </w:rPr>
        <w:t>biodiversit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>En particulier en mati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 xml:space="preserve">re </w:t>
      </w:r>
      <w:r w:rsidRPr="00067CA8">
        <w:rPr>
          <w:rStyle w:val="Aucun"/>
          <w:rFonts w:ascii="Helvetica" w:hAnsi="Helvetica"/>
          <w:lang w:val="fr-BE"/>
        </w:rPr>
        <w:t xml:space="preserve">de nuisance : </w:t>
      </w:r>
      <w:r>
        <w:rPr>
          <w:rStyle w:val="Aucun"/>
          <w:rFonts w:ascii="Helvetica" w:hAnsi="Helvetica"/>
        </w:rPr>
        <w:t>nuisances sonores, atmosph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riques, visuelles (entre autres taille des immeubles) et des sols, ainsi qu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en mati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re de traitement des eaux us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e</w:t>
      </w:r>
      <w:r w:rsidRPr="00067CA8">
        <w:rPr>
          <w:rStyle w:val="Aucun"/>
          <w:rFonts w:ascii="Helvetica" w:hAnsi="Helvetica"/>
          <w:lang w:val="fr-BE"/>
        </w:rPr>
        <w:t>s.</w:t>
      </w:r>
      <w:r>
        <w:rPr>
          <w:rStyle w:val="Aucun"/>
          <w:rFonts w:ascii="Helvetica" w:hAnsi="Helvetica"/>
        </w:rPr>
        <w:t xml:space="preserve"> </w:t>
      </w:r>
      <w:r w:rsidRPr="00067CA8">
        <w:rPr>
          <w:rStyle w:val="Aucun"/>
          <w:rFonts w:ascii="Helvetica" w:hAnsi="Helvetica"/>
          <w:lang w:val="fr-BE"/>
        </w:rPr>
        <w:t>Je</w:t>
      </w:r>
      <w:r>
        <w:rPr>
          <w:rStyle w:val="Aucun"/>
          <w:rFonts w:ascii="Helvetica" w:hAnsi="Helvetica"/>
        </w:rPr>
        <w:t xml:space="preserve"> v</w:t>
      </w:r>
      <w:r w:rsidRPr="00067CA8">
        <w:rPr>
          <w:rStyle w:val="Aucun"/>
          <w:rFonts w:ascii="Helvetica" w:hAnsi="Helvetica"/>
          <w:lang w:val="fr-BE"/>
        </w:rPr>
        <w:t>eux</w:t>
      </w:r>
      <w:r>
        <w:rPr>
          <w:rStyle w:val="Aucun"/>
          <w:rFonts w:ascii="Helvetica" w:hAnsi="Helvetica"/>
        </w:rPr>
        <w:t xml:space="preserve"> une analyse profonde des nuisances existantes et celles g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n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es par le projet et des propositions pour y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pondre dans le cadre du projet.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3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>En particulier en mati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re soci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tale</w:t>
      </w:r>
      <w:r>
        <w:rPr>
          <w:rStyle w:val="Aucun"/>
          <w:rFonts w:ascii="Helvetica" w:hAnsi="Helvetica"/>
        </w:rPr>
        <w:t> </w:t>
      </w:r>
      <w:r>
        <w:rPr>
          <w:rStyle w:val="Aucun"/>
          <w:rFonts w:ascii="Helvetica" w:hAnsi="Helvetica"/>
        </w:rPr>
        <w:t>et culturelle : le projet ne propose pas grand-chose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 xml:space="preserve">inspirant. Or cette </w:t>
      </w:r>
      <w:r>
        <w:rPr>
          <w:rStyle w:val="Aucun"/>
          <w:rFonts w:ascii="Helvetica" w:hAnsi="Helvetica"/>
        </w:rPr>
        <w:t>friche, c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est l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occasion de r</w:t>
      </w:r>
      <w:r>
        <w:rPr>
          <w:rStyle w:val="Aucun"/>
          <w:rFonts w:ascii="Helvetica" w:hAnsi="Helvetica"/>
        </w:rPr>
        <w:t>ê</w:t>
      </w:r>
      <w:r>
        <w:rPr>
          <w:rStyle w:val="Aucun"/>
          <w:rFonts w:ascii="Helvetica" w:hAnsi="Helvetica"/>
        </w:rPr>
        <w:t>ver un peu</w:t>
      </w:r>
      <w:r>
        <w:rPr>
          <w:rStyle w:val="Aucun"/>
          <w:rFonts w:ascii="Helvetica" w:hAnsi="Helvetica"/>
        </w:rPr>
        <w:t> </w:t>
      </w:r>
      <w:r>
        <w:rPr>
          <w:rStyle w:val="Aucun"/>
          <w:rFonts w:ascii="Helvetica" w:hAnsi="Helvetica"/>
        </w:rPr>
        <w:t xml:space="preserve">: promouvoir un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quilibre entre les fonctions : petits commerces, circuits courts, cr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che, ferme urbaine, march</w:t>
      </w:r>
      <w:r>
        <w:rPr>
          <w:rStyle w:val="Aucun"/>
          <w:rFonts w:ascii="Helvetica" w:hAnsi="Helvetica"/>
        </w:rPr>
        <w:t xml:space="preserve">é </w:t>
      </w:r>
      <w:r>
        <w:rPr>
          <w:rStyle w:val="Aucun"/>
          <w:rFonts w:ascii="Helvetica" w:hAnsi="Helvetica"/>
        </w:rPr>
        <w:t xml:space="preserve">public,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cole fondamentale,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quipements sportifs en compl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ment des clubs sportifs aux alentours et une</w:t>
      </w:r>
      <w:r>
        <w:rPr>
          <w:rStyle w:val="Aucun"/>
          <w:rFonts w:ascii="Helvetica" w:hAnsi="Helvetica"/>
        </w:rPr>
        <w:t xml:space="preserve"> auberge de jeunesse en lieu et place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un h</w:t>
      </w:r>
      <w:r>
        <w:rPr>
          <w:rStyle w:val="Aucun"/>
          <w:rFonts w:ascii="Helvetica" w:hAnsi="Helvetica"/>
        </w:rPr>
        <w:t>ô</w:t>
      </w:r>
      <w:r>
        <w:rPr>
          <w:rStyle w:val="Aucun"/>
          <w:rFonts w:ascii="Helvetica" w:hAnsi="Helvetica"/>
        </w:rPr>
        <w:t>tel, un espace m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moriel, un parc digne de ce nom, une place cons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quente pour la biodiversit</w:t>
      </w:r>
      <w:r>
        <w:rPr>
          <w:rStyle w:val="Aucun"/>
          <w:rFonts w:ascii="Helvetica" w:hAnsi="Helvetica"/>
        </w:rPr>
        <w:t>é</w:t>
      </w:r>
      <w:r w:rsidRPr="00067CA8">
        <w:rPr>
          <w:rStyle w:val="Aucun"/>
          <w:rFonts w:ascii="Helvetica" w:hAnsi="Helvetica"/>
          <w:lang w:val="fr-BE"/>
        </w:rPr>
        <w:t xml:space="preserve">. </w:t>
      </w:r>
      <w:r>
        <w:rPr>
          <w:rStyle w:val="Aucun"/>
          <w:rFonts w:ascii="Helvetica" w:hAnsi="Helvetica"/>
        </w:rPr>
        <w:t>Bien s</w:t>
      </w:r>
      <w:r>
        <w:rPr>
          <w:rStyle w:val="Aucun"/>
          <w:rFonts w:ascii="Helvetica" w:hAnsi="Helvetica"/>
        </w:rPr>
        <w:t>û</w:t>
      </w:r>
      <w:r>
        <w:rPr>
          <w:rStyle w:val="Aucun"/>
          <w:rFonts w:ascii="Helvetica" w:hAnsi="Helvetica"/>
        </w:rPr>
        <w:t xml:space="preserve">r,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cole et cr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ches sont pr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vues, mais </w:t>
      </w:r>
      <w:r w:rsidRPr="00067CA8">
        <w:rPr>
          <w:rStyle w:val="Aucun"/>
          <w:rFonts w:ascii="Helvetica" w:hAnsi="Helvetica"/>
          <w:lang w:val="fr-BE"/>
        </w:rPr>
        <w:t xml:space="preserve">ne </w:t>
      </w:r>
      <w:r>
        <w:rPr>
          <w:rStyle w:val="Aucun"/>
          <w:rFonts w:ascii="Helvetica" w:hAnsi="Helvetica"/>
        </w:rPr>
        <w:t>pourront</w:t>
      </w:r>
      <w:r w:rsidRPr="00067CA8">
        <w:rPr>
          <w:rStyle w:val="Aucun"/>
          <w:rFonts w:ascii="Helvetica" w:hAnsi="Helvetica"/>
          <w:lang w:val="fr-BE"/>
        </w:rPr>
        <w:t>,</w:t>
      </w:r>
      <w:r>
        <w:rPr>
          <w:rStyle w:val="Aucun"/>
          <w:rFonts w:ascii="Helvetica" w:hAnsi="Helvetica"/>
        </w:rPr>
        <w:t xml:space="preserve"> dans les hypoth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ses les plus optimistes</w:t>
      </w:r>
      <w:r w:rsidRPr="00067CA8">
        <w:rPr>
          <w:rStyle w:val="Aucun"/>
          <w:rFonts w:ascii="Helvetica" w:hAnsi="Helvetica"/>
          <w:lang w:val="fr-BE"/>
        </w:rPr>
        <w:t>,</w:t>
      </w:r>
      <w:r>
        <w:rPr>
          <w:rStyle w:val="Aucun"/>
          <w:rFonts w:ascii="Helvetica" w:hAnsi="Helvetica"/>
        </w:rPr>
        <w:t xml:space="preserve"> suffire aux nouve</w:t>
      </w:r>
      <w:r>
        <w:rPr>
          <w:rStyle w:val="Aucun"/>
          <w:rFonts w:ascii="Helvetica" w:hAnsi="Helvetica"/>
        </w:rPr>
        <w:t>aux arrivants alors qu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il existe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j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des besoins criants pour plus de places.</w:t>
      </w:r>
      <w:r w:rsidRPr="00067CA8">
        <w:rPr>
          <w:rStyle w:val="Aucun"/>
          <w:rFonts w:ascii="Helvetica" w:hAnsi="Helvetica"/>
          <w:lang w:val="fr-BE"/>
        </w:rPr>
        <w:t xml:space="preserve"> </w:t>
      </w:r>
      <w:r>
        <w:rPr>
          <w:rStyle w:val="Aucun"/>
          <w:rFonts w:ascii="Helvetica" w:hAnsi="Helvetica"/>
        </w:rPr>
        <w:t>Le domaine de l'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ducation ne peut s'offrir le luxe de solutions improvis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es ! Qui est le promoteur de cet aspect crucial pour le devenir de ce quartier ! </w:t>
      </w:r>
      <w:r>
        <w:rPr>
          <w:rStyle w:val="Aucun"/>
          <w:rFonts w:ascii="Helvetica" w:hAnsi="Helvetica"/>
        </w:rPr>
        <w:tab/>
      </w:r>
      <w:r>
        <w:rPr>
          <w:rStyle w:val="Aucun"/>
          <w:rFonts w:ascii="Helvetica" w:hAnsi="Helvetica"/>
        </w:rPr>
        <w:tab/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</w:rPr>
      </w:pP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 xml:space="preserve">Enfin et surtout, </w:t>
      </w:r>
      <w:r>
        <w:rPr>
          <w:rStyle w:val="Aucun"/>
          <w:rFonts w:ascii="Helvetica" w:hAnsi="Helvetica"/>
        </w:rPr>
        <w:t>les proc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dures de consultation du citoyen sont organis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es en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pit du bon sens, de fa</w:t>
      </w:r>
      <w:r>
        <w:rPr>
          <w:rStyle w:val="Aucun"/>
          <w:rFonts w:ascii="Helvetica" w:hAnsi="Helvetica"/>
        </w:rPr>
        <w:t>ç</w:t>
      </w:r>
      <w:r>
        <w:rPr>
          <w:rStyle w:val="Aucun"/>
          <w:rFonts w:ascii="Helvetica" w:hAnsi="Helvetica"/>
        </w:rPr>
        <w:t>on opaque, et uniquement dans le but de faire passer en force ce projet</w:t>
      </w:r>
      <w:r>
        <w:rPr>
          <w:rStyle w:val="Aucun"/>
          <w:rFonts w:ascii="Helvetica" w:hAnsi="Helvetica"/>
        </w:rPr>
        <w:t> </w:t>
      </w:r>
      <w:r>
        <w:rPr>
          <w:rStyle w:val="Aucun"/>
          <w:rFonts w:ascii="Helvetica" w:hAnsi="Helvetica"/>
        </w:rPr>
        <w:t>:</w:t>
      </w:r>
    </w:p>
    <w:p w:rsidR="00B13FD6" w:rsidRDefault="00B13FD6">
      <w:pPr>
        <w:pStyle w:val="Corps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>A l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heure de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diger cette lettre, le Plan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Am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nagement directeur fait l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objet de 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ances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information. Or, la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gion a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j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lanc</w:t>
      </w:r>
      <w:r>
        <w:rPr>
          <w:rStyle w:val="Aucun"/>
          <w:rFonts w:ascii="Helvetica" w:hAnsi="Helvetica"/>
        </w:rPr>
        <w:t xml:space="preserve">é </w:t>
      </w:r>
      <w:r>
        <w:rPr>
          <w:rStyle w:val="Aucun"/>
          <w:rFonts w:ascii="Helvetica" w:hAnsi="Helvetica"/>
        </w:rPr>
        <w:t>un concours pour nommer un promoteur sur une premi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re partie de la Friche, a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j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identifi</w:t>
      </w:r>
      <w:r>
        <w:rPr>
          <w:rStyle w:val="Aucun"/>
          <w:rFonts w:ascii="Helvetica" w:hAnsi="Helvetica"/>
        </w:rPr>
        <w:t xml:space="preserve">é </w:t>
      </w:r>
      <w:r>
        <w:rPr>
          <w:rStyle w:val="Aucun"/>
          <w:rFonts w:ascii="Helvetica" w:hAnsi="Helvetica"/>
        </w:rPr>
        <w:t xml:space="preserve">les </w:t>
      </w:r>
      <w:r>
        <w:rPr>
          <w:rStyle w:val="Aucun"/>
          <w:rFonts w:ascii="Helvetica" w:hAnsi="Helvetica"/>
        </w:rPr>
        <w:t>« </w:t>
      </w:r>
      <w:r>
        <w:rPr>
          <w:rStyle w:val="Aucun"/>
          <w:rFonts w:ascii="Helvetica" w:hAnsi="Helvetica"/>
        </w:rPr>
        <w:t>candidats</w:t>
      </w:r>
      <w:r>
        <w:rPr>
          <w:rStyle w:val="Aucun"/>
          <w:rFonts w:ascii="Helvetica" w:hAnsi="Helvetica"/>
        </w:rPr>
        <w:t xml:space="preserve"> » </w:t>
      </w:r>
      <w:r>
        <w:rPr>
          <w:rStyle w:val="Aucun"/>
          <w:rFonts w:ascii="Helvetica" w:hAnsi="Helvetica"/>
        </w:rPr>
        <w:t xml:space="preserve">et </w:t>
      </w:r>
      <w:proofErr w:type="spellStart"/>
      <w:r>
        <w:rPr>
          <w:rStyle w:val="Aucun"/>
          <w:rFonts w:ascii="Helvetica" w:hAnsi="Helvetica"/>
        </w:rPr>
        <w:t>pr</w:t>
      </w:r>
      <w:r w:rsidRPr="00067CA8">
        <w:rPr>
          <w:rStyle w:val="Aucun"/>
          <w:rFonts w:ascii="Helvetica" w:hAnsi="Helvetica"/>
          <w:lang w:val="fr-BE"/>
        </w:rPr>
        <w:t>ogramme</w:t>
      </w:r>
      <w:proofErr w:type="spellEnd"/>
      <w:r>
        <w:rPr>
          <w:rStyle w:val="Aucun"/>
          <w:rFonts w:ascii="Helvetica" w:hAnsi="Helvetica"/>
        </w:rPr>
        <w:t xml:space="preserve">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j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les premiers travaux.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 xml:space="preserve">La consultation de la population est opaque et les contours du </w:t>
      </w:r>
      <w:r>
        <w:rPr>
          <w:rStyle w:val="Aucun"/>
          <w:rFonts w:ascii="Helvetica" w:hAnsi="Helvetica"/>
        </w:rPr>
        <w:t>projet voulu par la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gion semblent uniquement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pondre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des consid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rations financi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 xml:space="preserve">res et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lectoralistes de communication,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 xml:space="preserve">quelques mois des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lections communales et 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gionales.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>Il n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y a pas eu de concertation ni de dialogue organis</w:t>
      </w:r>
      <w:r>
        <w:rPr>
          <w:rStyle w:val="Aucun"/>
          <w:rFonts w:ascii="Helvetica" w:hAnsi="Helvetica"/>
        </w:rPr>
        <w:t xml:space="preserve">é </w:t>
      </w:r>
      <w:r>
        <w:rPr>
          <w:rStyle w:val="Aucun"/>
          <w:rFonts w:ascii="Helvetica" w:hAnsi="Helvetica"/>
        </w:rPr>
        <w:t>et respectueux ave</w:t>
      </w:r>
      <w:r>
        <w:rPr>
          <w:rStyle w:val="Aucun"/>
          <w:rFonts w:ascii="Helvetica" w:hAnsi="Helvetica"/>
        </w:rPr>
        <w:t xml:space="preserve">c les quartiers connexes et plus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loign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s, tous impact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s par ce lotissement : ne citons que les plus proches : </w:t>
      </w:r>
      <w:proofErr w:type="spellStart"/>
      <w:r>
        <w:rPr>
          <w:rStyle w:val="Aucun"/>
          <w:rFonts w:ascii="Helvetica" w:hAnsi="Helvetica"/>
        </w:rPr>
        <w:t>Terdelt</w:t>
      </w:r>
      <w:proofErr w:type="spellEnd"/>
      <w:r>
        <w:rPr>
          <w:rStyle w:val="Aucun"/>
          <w:rFonts w:ascii="Helvetica" w:hAnsi="Helvetica"/>
        </w:rPr>
        <w:t xml:space="preserve">, </w:t>
      </w:r>
      <w:proofErr w:type="spellStart"/>
      <w:r>
        <w:rPr>
          <w:rStyle w:val="Aucun"/>
          <w:rFonts w:ascii="Helvetica" w:hAnsi="Helvetica"/>
        </w:rPr>
        <w:t>Gilisquet</w:t>
      </w:r>
      <w:proofErr w:type="spellEnd"/>
      <w:r>
        <w:rPr>
          <w:rStyle w:val="Aucun"/>
          <w:rFonts w:ascii="Helvetica" w:hAnsi="Helvetica"/>
        </w:rPr>
        <w:t>, Conscience, Loisir, Oasis, L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opold III, </w:t>
      </w:r>
      <w:proofErr w:type="spellStart"/>
      <w:r>
        <w:rPr>
          <w:rStyle w:val="Aucun"/>
          <w:rFonts w:ascii="Helvetica" w:hAnsi="Helvetica"/>
        </w:rPr>
        <w:t>Wahis</w:t>
      </w:r>
      <w:proofErr w:type="spellEnd"/>
      <w:r>
        <w:rPr>
          <w:rStyle w:val="Aucun"/>
          <w:rFonts w:ascii="Helvetica" w:hAnsi="Helvetica"/>
        </w:rPr>
        <w:t xml:space="preserve">, Lambermont, </w:t>
      </w:r>
      <w:proofErr w:type="spellStart"/>
      <w:r>
        <w:rPr>
          <w:rStyle w:val="Aucun"/>
          <w:rFonts w:ascii="Helvetica" w:hAnsi="Helvetica"/>
        </w:rPr>
        <w:t>Meiser</w:t>
      </w:r>
      <w:proofErr w:type="spellEnd"/>
      <w:r>
        <w:rPr>
          <w:rStyle w:val="Aucun"/>
          <w:rFonts w:ascii="Helvetica" w:hAnsi="Helvetica"/>
        </w:rPr>
        <w:t xml:space="preserve">, </w:t>
      </w:r>
      <w:proofErr w:type="spellStart"/>
      <w:r>
        <w:rPr>
          <w:rStyle w:val="Aucun"/>
          <w:rFonts w:ascii="Helvetica" w:hAnsi="Helvetica"/>
        </w:rPr>
        <w:t>Reyers</w:t>
      </w:r>
      <w:proofErr w:type="spellEnd"/>
      <w:r>
        <w:rPr>
          <w:rStyle w:val="Aucun"/>
          <w:rFonts w:ascii="Helvetica" w:hAnsi="Helvetica"/>
        </w:rPr>
        <w:t>, Chauss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e de Louvain, Parc Josaphat.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Aucun"/>
          <w:rFonts w:ascii="Helvetica" w:hAnsi="Helvetica"/>
        </w:rPr>
        <w:t>La proc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dure </w:t>
      </w:r>
      <w:r>
        <w:rPr>
          <w:rStyle w:val="Aucun"/>
          <w:rFonts w:ascii="Helvetica" w:hAnsi="Helvetica"/>
        </w:rPr>
        <w:t>dans son ensemble est floue</w:t>
      </w:r>
      <w:r>
        <w:rPr>
          <w:rStyle w:val="Aucun"/>
          <w:rFonts w:ascii="Helvetica" w:hAnsi="Helvetica"/>
        </w:rPr>
        <w:t> </w:t>
      </w:r>
      <w:r>
        <w:rPr>
          <w:rStyle w:val="Aucun"/>
          <w:rFonts w:ascii="Helvetica" w:hAnsi="Helvetica"/>
        </w:rPr>
        <w:t xml:space="preserve">: les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tapes ne sont pas claires, je ne comprends pas o</w:t>
      </w:r>
      <w:r>
        <w:rPr>
          <w:rStyle w:val="Aucun"/>
          <w:rFonts w:ascii="Helvetica" w:hAnsi="Helvetica"/>
        </w:rPr>
        <w:t xml:space="preserve">ù </w:t>
      </w:r>
      <w:r>
        <w:rPr>
          <w:rStyle w:val="Aucun"/>
          <w:rFonts w:ascii="Helvetica" w:hAnsi="Helvetica"/>
        </w:rPr>
        <w:t>et comment je peux m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 xml:space="preserve">exprimer, ni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quel stade de la proc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dure le projet se trouve.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/>
        <w:jc w:val="both"/>
        <w:rPr>
          <w:rStyle w:val="Aucun"/>
          <w:rFonts w:ascii="Helvetica" w:eastAsia="Helvetica" w:hAnsi="Helvetica" w:cs="Helvetica"/>
        </w:rPr>
      </w:pP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/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  <w:u w:val="single"/>
        </w:rPr>
        <w:t>En r</w:t>
      </w:r>
      <w:r>
        <w:rPr>
          <w:rStyle w:val="Aucun"/>
          <w:rFonts w:ascii="Helvetica" w:hAnsi="Helvetica"/>
          <w:b/>
          <w:bCs/>
          <w:u w:val="single"/>
        </w:rPr>
        <w:t>é</w:t>
      </w:r>
      <w:r>
        <w:rPr>
          <w:rStyle w:val="Aucun"/>
          <w:rFonts w:ascii="Helvetica" w:hAnsi="Helvetica"/>
          <w:b/>
          <w:bCs/>
          <w:u w:val="single"/>
        </w:rPr>
        <w:t>sum</w:t>
      </w:r>
      <w:r>
        <w:rPr>
          <w:rStyle w:val="Aucun"/>
          <w:rFonts w:ascii="Helvetica" w:hAnsi="Helvetica"/>
          <w:b/>
          <w:bCs/>
          <w:u w:val="single"/>
        </w:rPr>
        <w:t>é</w:t>
      </w:r>
      <w:r>
        <w:rPr>
          <w:rStyle w:val="Aucun"/>
          <w:rFonts w:ascii="Helvetica" w:hAnsi="Helvetica"/>
          <w:b/>
          <w:bCs/>
        </w:rPr>
        <w:t>, comprenant la n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cessit</w:t>
      </w:r>
      <w:r>
        <w:rPr>
          <w:rStyle w:val="Aucun"/>
          <w:rFonts w:ascii="Helvetica" w:hAnsi="Helvetica"/>
          <w:b/>
          <w:bCs/>
        </w:rPr>
        <w:t xml:space="preserve">é </w:t>
      </w:r>
      <w:r>
        <w:rPr>
          <w:rStyle w:val="Aucun"/>
          <w:rFonts w:ascii="Helvetica" w:hAnsi="Helvetica"/>
          <w:b/>
          <w:bCs/>
        </w:rPr>
        <w:t>de la 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gion de Bruxelles-Capitale de faire face </w:t>
      </w:r>
      <w:r>
        <w:rPr>
          <w:rStyle w:val="Aucun"/>
          <w:rFonts w:ascii="Helvetica" w:hAnsi="Helvetica"/>
          <w:b/>
          <w:bCs/>
        </w:rPr>
        <w:t xml:space="preserve">à </w:t>
      </w:r>
      <w:r>
        <w:rPr>
          <w:rStyle w:val="Aucun"/>
          <w:rFonts w:ascii="Helvetica" w:hAnsi="Helvetica"/>
          <w:b/>
          <w:bCs/>
        </w:rPr>
        <w:t>l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expansion d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mographique pr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vue, il me semble que le projet dans son 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tat actuel n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est pas acceptable. En effet</w:t>
      </w:r>
      <w:r>
        <w:rPr>
          <w:rStyle w:val="Aucun"/>
          <w:rFonts w:ascii="Helvetica" w:hAnsi="Helvetica"/>
          <w:b/>
          <w:bCs/>
        </w:rPr>
        <w:t> </w:t>
      </w:r>
      <w:r>
        <w:rPr>
          <w:rStyle w:val="Aucun"/>
          <w:rFonts w:ascii="Helvetica" w:hAnsi="Helvetica"/>
          <w:b/>
          <w:bCs/>
        </w:rPr>
        <w:t>: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Au niveau du nombre de logements pr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vus : compte-tenu de l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implantation et de la surface du site, il me semble que 800 logements maximum s</w:t>
      </w:r>
      <w:r>
        <w:rPr>
          <w:rStyle w:val="Aucun"/>
          <w:rFonts w:ascii="Helvetica" w:hAnsi="Helvetica"/>
          <w:b/>
          <w:bCs/>
        </w:rPr>
        <w:t>oient le maximum acceptable.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Au niveau de l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 xml:space="preserve">impact de ce nouveau lotissement dans les quartiers avoisinants : je souhaite des 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tudes d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incidences d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taill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es et des solutions pr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alables </w:t>
      </w:r>
      <w:r>
        <w:rPr>
          <w:rStyle w:val="Aucun"/>
          <w:rFonts w:ascii="Helvetica" w:hAnsi="Helvetica"/>
          <w:b/>
          <w:bCs/>
        </w:rPr>
        <w:t xml:space="preserve">à </w:t>
      </w:r>
      <w:r>
        <w:rPr>
          <w:rStyle w:val="Aucun"/>
          <w:rFonts w:ascii="Helvetica" w:hAnsi="Helvetica"/>
          <w:b/>
          <w:bCs/>
        </w:rPr>
        <w:t>une 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elle </w:t>
      </w:r>
      <w:proofErr w:type="gramStart"/>
      <w:r>
        <w:rPr>
          <w:rStyle w:val="Aucun"/>
          <w:rFonts w:ascii="Helvetica" w:hAnsi="Helvetica"/>
          <w:b/>
          <w:bCs/>
        </w:rPr>
        <w:t>consultation</w:t>
      </w:r>
      <w:proofErr w:type="gramEnd"/>
      <w:r>
        <w:rPr>
          <w:rStyle w:val="Aucun"/>
          <w:rFonts w:ascii="Helvetica" w:hAnsi="Helvetica"/>
          <w:b/>
          <w:bCs/>
        </w:rPr>
        <w:t xml:space="preserve"> populaire ; 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tudes qui porteraient sur la </w:t>
      </w:r>
      <w:r>
        <w:rPr>
          <w:rStyle w:val="Aucun"/>
          <w:rFonts w:ascii="Helvetica" w:hAnsi="Helvetica"/>
          <w:b/>
          <w:bCs/>
        </w:rPr>
        <w:t>mobilit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, l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environnement, les nuisances, et une prise en compte des aspirations citoyennes.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Au niveau de la pr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servation de l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</w:rPr>
        <w:t>environnement : je souhaite des propositions concr</w:t>
      </w:r>
      <w:r>
        <w:rPr>
          <w:rStyle w:val="Aucun"/>
          <w:rFonts w:ascii="Helvetica" w:hAnsi="Helvetica"/>
          <w:b/>
          <w:bCs/>
        </w:rPr>
        <w:t>è</w:t>
      </w:r>
      <w:r>
        <w:rPr>
          <w:rStyle w:val="Aucun"/>
          <w:rFonts w:ascii="Helvetica" w:hAnsi="Helvetica"/>
          <w:b/>
          <w:bCs/>
        </w:rPr>
        <w:t>tes de maintien de la biodiversit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En outre, d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cider dans la pr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cipitation 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lectorale me parait inad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quat. Il faut un temps de 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flexion organis</w:t>
      </w:r>
      <w:r>
        <w:rPr>
          <w:rStyle w:val="Aucun"/>
          <w:rFonts w:ascii="Helvetica" w:hAnsi="Helvetica"/>
          <w:b/>
          <w:bCs/>
        </w:rPr>
        <w:t xml:space="preserve">é </w:t>
      </w:r>
      <w:r>
        <w:rPr>
          <w:rStyle w:val="Aucun"/>
          <w:rFonts w:ascii="Helvetica" w:hAnsi="Helvetica"/>
          <w:b/>
          <w:bCs/>
        </w:rPr>
        <w:t>pour prendre la mesure de ce projet. Il me para</w:t>
      </w:r>
      <w:r>
        <w:rPr>
          <w:rStyle w:val="Aucun"/>
          <w:rFonts w:ascii="Helvetica" w:hAnsi="Helvetica"/>
          <w:b/>
          <w:bCs/>
        </w:rPr>
        <w:t>î</w:t>
      </w:r>
      <w:r>
        <w:rPr>
          <w:rStyle w:val="Aucun"/>
          <w:rFonts w:ascii="Helvetica" w:hAnsi="Helvetica"/>
          <w:b/>
          <w:bCs/>
        </w:rPr>
        <w:t>t donc fondamental que la 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 xml:space="preserve">gion soit beaucoup plus claire sur les 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tapes de la proc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dure et sur la fa</w:t>
      </w:r>
      <w:r>
        <w:rPr>
          <w:rStyle w:val="Aucun"/>
          <w:rFonts w:ascii="Helvetica" w:hAnsi="Helvetica"/>
          <w:b/>
          <w:bCs/>
        </w:rPr>
        <w:t>ç</w:t>
      </w:r>
      <w:r>
        <w:rPr>
          <w:rStyle w:val="Aucun"/>
          <w:rFonts w:ascii="Helvetica" w:hAnsi="Helvetica"/>
          <w:b/>
          <w:bCs/>
        </w:rPr>
        <w:t>on dont mon point de vue sera r</w:t>
      </w:r>
      <w:r>
        <w:rPr>
          <w:rStyle w:val="Aucun"/>
          <w:rFonts w:ascii="Helvetica" w:hAnsi="Helvetica"/>
          <w:b/>
          <w:bCs/>
        </w:rPr>
        <w:t>é</w:t>
      </w:r>
      <w:r>
        <w:rPr>
          <w:rStyle w:val="Aucun"/>
          <w:rFonts w:ascii="Helvetica" w:hAnsi="Helvetica"/>
          <w:b/>
          <w:bCs/>
        </w:rPr>
        <w:t>el</w:t>
      </w:r>
      <w:r>
        <w:rPr>
          <w:rStyle w:val="Aucun"/>
          <w:rFonts w:ascii="Helvetica" w:hAnsi="Helvetica"/>
          <w:b/>
          <w:bCs/>
        </w:rPr>
        <w:t>lement pris en compte.</w:t>
      </w:r>
    </w:p>
    <w:p w:rsidR="00B13FD6" w:rsidRDefault="00B13FD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Helvetica" w:eastAsia="Helvetica" w:hAnsi="Helvetica" w:cs="Helvetica"/>
        </w:rPr>
      </w:pPr>
    </w:p>
    <w:p w:rsidR="00B13FD6" w:rsidRDefault="00E978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Aucun"/>
          <w:rFonts w:ascii="Helvetica" w:hAnsi="Helvetica"/>
        </w:rPr>
        <w:t>Signature</w:t>
      </w:r>
    </w:p>
    <w:sectPr w:rsidR="00B13FD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E1" w:rsidRDefault="00E978E1">
      <w:r>
        <w:separator/>
      </w:r>
    </w:p>
  </w:endnote>
  <w:endnote w:type="continuationSeparator" w:id="0">
    <w:p w:rsidR="00E978E1" w:rsidRDefault="00E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D6" w:rsidRDefault="00B13FD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E1" w:rsidRDefault="00E978E1">
      <w:r>
        <w:separator/>
      </w:r>
    </w:p>
  </w:footnote>
  <w:footnote w:type="continuationSeparator" w:id="0">
    <w:p w:rsidR="00E978E1" w:rsidRDefault="00E9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D6" w:rsidRDefault="00B13F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24A"/>
    <w:multiLevelType w:val="hybridMultilevel"/>
    <w:tmpl w:val="BB66AC68"/>
    <w:styleLink w:val="Style1import"/>
    <w:lvl w:ilvl="0" w:tplc="83E2F0CE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CC9A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E9784">
      <w:start w:val="1"/>
      <w:numFmt w:val="lowerRoman"/>
      <w:lvlText w:val="%3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768DE8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65F62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45EF2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8EB30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A571C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E2079E">
      <w:start w:val="1"/>
      <w:numFmt w:val="lowerRoman"/>
      <w:suff w:val="nothing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1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5B1631"/>
    <w:multiLevelType w:val="hybridMultilevel"/>
    <w:tmpl w:val="BB66AC68"/>
    <w:numStyleLink w:val="Style1import"/>
  </w:abstractNum>
  <w:num w:numId="1">
    <w:abstractNumId w:val="0"/>
  </w:num>
  <w:num w:numId="2">
    <w:abstractNumId w:val="1"/>
  </w:num>
  <w:num w:numId="3">
    <w:abstractNumId w:val="1"/>
    <w:lvlOverride w:ilvl="0">
      <w:lvl w:ilvl="0" w:tplc="B9DCC19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6C2DF2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326962">
        <w:start w:val="1"/>
        <w:numFmt w:val="lowerRoman"/>
        <w:lvlText w:val="%3."/>
        <w:lvlJc w:val="left"/>
        <w:pPr>
          <w:tabs>
            <w:tab w:val="left" w:pos="7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1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41D90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FC54EC">
        <w:start w:val="1"/>
        <w:numFmt w:val="lowerLetter"/>
        <w:lvlText w:val="%5.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2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8C691E">
        <w:start w:val="1"/>
        <w:numFmt w:val="lowerRoman"/>
        <w:lvlText w:val="%6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41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C84CD6">
        <w:start w:val="1"/>
        <w:numFmt w:val="decimal"/>
        <w:lvlText w:val="%7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06C3A2">
        <w:start w:val="1"/>
        <w:numFmt w:val="lowerLetter"/>
        <w:lvlText w:val="%8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8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881DCA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1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6"/>
    <w:rsid w:val="00067CA8"/>
    <w:rsid w:val="00B13FD6"/>
    <w:rsid w:val="00E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D5D9"/>
  <w15:docId w15:val="{D199D95F-49EA-48C0-A1B4-26E3315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aps w:val="0"/>
      <w:smallCaps w:val="0"/>
      <w:strike w:val="0"/>
      <w:dstrike w:val="0"/>
      <w:outline w:val="0"/>
      <w:color w:val="1154CC"/>
      <w:spacing w:val="0"/>
      <w:kern w:val="0"/>
      <w:position w:val="0"/>
      <w:u w:val="single" w:color="1154CC"/>
      <w:vertAlign w:val="baseli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bservations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Xhonneux</cp:lastModifiedBy>
  <cp:revision>2</cp:revision>
  <dcterms:created xsi:type="dcterms:W3CDTF">2018-06-16T20:16:00Z</dcterms:created>
  <dcterms:modified xsi:type="dcterms:W3CDTF">2018-06-16T20:26:00Z</dcterms:modified>
</cp:coreProperties>
</file>